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18" w:rsidRPr="00E34DB6" w:rsidRDefault="00744B18" w:rsidP="00E34DB6">
      <w:pPr>
        <w:ind w:left="284" w:firstLine="283"/>
        <w:jc w:val="right"/>
        <w:rPr>
          <w:rStyle w:val="2"/>
          <w:sz w:val="24"/>
          <w:szCs w:val="24"/>
        </w:rPr>
      </w:pPr>
    </w:p>
    <w:p w:rsidR="00744B18" w:rsidRPr="00C840D9" w:rsidRDefault="00744B18" w:rsidP="00C840D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0D9">
        <w:rPr>
          <w:rFonts w:ascii="Arial" w:hAnsi="Arial" w:cs="Arial"/>
          <w:b/>
          <w:bCs/>
          <w:sz w:val="28"/>
          <w:szCs w:val="28"/>
        </w:rPr>
        <w:t>Администрация К</w:t>
      </w:r>
      <w:r>
        <w:rPr>
          <w:rFonts w:ascii="Arial" w:hAnsi="Arial" w:cs="Arial"/>
          <w:b/>
          <w:bCs/>
          <w:sz w:val="28"/>
          <w:szCs w:val="28"/>
        </w:rPr>
        <w:t>атайгинского</w:t>
      </w:r>
      <w:r w:rsidRPr="00C840D9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744B18" w:rsidRPr="00C840D9" w:rsidRDefault="00744B18" w:rsidP="00C840D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40D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744B18" w:rsidRDefault="00744B18" w:rsidP="00B01AB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744B18" w:rsidRPr="00C840D9" w:rsidRDefault="00744B18" w:rsidP="00B01AB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744B18" w:rsidRPr="00C840D9" w:rsidRDefault="00744B18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00.00. 2024 года                                  </w:t>
      </w:r>
      <w:r w:rsidRPr="00C840D9">
        <w:rPr>
          <w:rFonts w:ascii="Arial" w:hAnsi="Arial" w:cs="Arial"/>
          <w:sz w:val="20"/>
          <w:szCs w:val="20"/>
        </w:rPr>
        <w:t>п. К</w:t>
      </w:r>
      <w:r>
        <w:rPr>
          <w:rFonts w:ascii="Arial" w:hAnsi="Arial" w:cs="Arial"/>
          <w:sz w:val="20"/>
          <w:szCs w:val="20"/>
        </w:rPr>
        <w:t>атайга</w:t>
      </w:r>
      <w:r w:rsidRPr="00C840D9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проект</w:t>
      </w:r>
    </w:p>
    <w:p w:rsidR="00744B18" w:rsidRPr="00C840D9" w:rsidRDefault="00744B18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744B18" w:rsidRPr="00FC65A1" w:rsidRDefault="00744B18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744B18" w:rsidRPr="00C840D9" w:rsidRDefault="00744B18" w:rsidP="00B01A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44B18" w:rsidRDefault="00744B18" w:rsidP="00B01A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Катайгинское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744B18" w:rsidRDefault="00744B18" w:rsidP="00025D3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44B18" w:rsidRDefault="00744B18" w:rsidP="006E76D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 постановляю:</w:t>
      </w:r>
    </w:p>
    <w:p w:rsidR="00744B18" w:rsidRDefault="00744B1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744B18" w:rsidRDefault="00744B18" w:rsidP="00025D38">
      <w:pPr>
        <w:pStyle w:val="NoSpacing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охраняемым законом ценностям на 202</w:t>
      </w:r>
      <w:r>
        <w:rPr>
          <w:rFonts w:ascii="Arial" w:hAnsi="Arial" w:cs="Arial"/>
          <w:sz w:val="24"/>
          <w:szCs w:val="24"/>
        </w:rPr>
        <w:t>4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Катайгинское сельское поселение Верхнекетского района Томской области согласно приложению к настоящему постановлению.</w:t>
      </w:r>
    </w:p>
    <w:p w:rsidR="00744B18" w:rsidRDefault="00744B18" w:rsidP="00025D38">
      <w:pPr>
        <w:pStyle w:val="NoSpacing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2024года.</w:t>
      </w:r>
    </w:p>
    <w:p w:rsidR="00744B18" w:rsidRDefault="00744B18" w:rsidP="00FC0461">
      <w:pPr>
        <w:pStyle w:val="ConsPlusNormal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 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744B18" w:rsidRPr="00025D38" w:rsidRDefault="00744B18" w:rsidP="00FC04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744B18" w:rsidRDefault="00744B18" w:rsidP="00025D3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744B18" w:rsidRDefault="00744B18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744B18" w:rsidRDefault="00744B18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744B18" w:rsidRDefault="00744B18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744B18" w:rsidRDefault="00744B18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 Катайгинского</w:t>
      </w:r>
    </w:p>
    <w:p w:rsidR="00744B18" w:rsidRPr="00025D38" w:rsidRDefault="00744B18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Л.С. Дубанос</w:t>
      </w: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B18" w:rsidRDefault="00744B18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4B18" w:rsidRDefault="00744B18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744B18" w:rsidRDefault="00744B18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44B18" w:rsidRDefault="00744B18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Катайгинского сельского поселения</w:t>
      </w:r>
    </w:p>
    <w:p w:rsidR="00744B18" w:rsidRDefault="00744B18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00.00.2024г. № проект</w:t>
      </w:r>
    </w:p>
    <w:p w:rsidR="00744B18" w:rsidRDefault="00744B18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744B18" w:rsidRPr="00392AD8" w:rsidRDefault="00744B18" w:rsidP="00025D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744B18" w:rsidRDefault="00744B18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44B18" w:rsidRDefault="00744B18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44B18" w:rsidRDefault="00744B18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ценностям на 202</w:t>
      </w:r>
      <w:r>
        <w:rPr>
          <w:rFonts w:ascii="Arial" w:hAnsi="Arial" w:cs="Arial"/>
          <w:sz w:val="24"/>
          <w:szCs w:val="24"/>
        </w:rPr>
        <w:t>5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44B18" w:rsidRDefault="00744B18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44B18" w:rsidRDefault="00744B18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44B18" w:rsidRDefault="00744B18" w:rsidP="007846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атайгинское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44B18" w:rsidRDefault="00744B18" w:rsidP="00E5753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744B18" w:rsidRPr="00392AD8" w:rsidRDefault="00744B18" w:rsidP="00E5753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44B18" w:rsidRPr="00392AD8" w:rsidRDefault="00744B18" w:rsidP="00E34DB6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color w:val="111111"/>
          <w:sz w:val="24"/>
          <w:szCs w:val="24"/>
        </w:rPr>
        <w:t>в целях 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744B18" w:rsidRPr="00392AD8" w:rsidRDefault="00744B18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2. Анализ текущего состояния осуществления муниципального контроля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744B18" w:rsidRPr="00392AD8" w:rsidRDefault="00744B18" w:rsidP="00E34DB6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Вид муниципального контроля: муниципальный контроль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</w:t>
      </w:r>
      <w:r>
        <w:rPr>
          <w:rFonts w:ascii="Arial" w:hAnsi="Arial" w:cs="Arial"/>
          <w:color w:val="111111"/>
          <w:sz w:val="24"/>
          <w:szCs w:val="24"/>
        </w:rPr>
        <w:t xml:space="preserve"> поселение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color w:val="111111"/>
          <w:sz w:val="24"/>
          <w:szCs w:val="24"/>
        </w:rPr>
        <w:t>.</w:t>
      </w:r>
    </w:p>
    <w:p w:rsidR="00744B18" w:rsidRPr="00392AD8" w:rsidRDefault="00744B18" w:rsidP="005F4581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Предметом муниципального контроля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 xml:space="preserve">атайгинское </w:t>
      </w:r>
      <w:r w:rsidRPr="00392AD8">
        <w:rPr>
          <w:rFonts w:ascii="Arial" w:hAnsi="Arial" w:cs="Arial"/>
          <w:color w:val="111111"/>
          <w:sz w:val="24"/>
          <w:szCs w:val="24"/>
        </w:rPr>
        <w:t>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: </w:t>
      </w:r>
    </w:p>
    <w:p w:rsidR="00744B18" w:rsidRPr="00392AD8" w:rsidRDefault="00744B18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744B18" w:rsidRPr="00392AD8" w:rsidRDefault="00744B18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744B18" w:rsidRPr="00392AD8" w:rsidRDefault="00744B18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744B18" w:rsidRPr="00392AD8" w:rsidRDefault="00744B18" w:rsidP="00183523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3. </w:t>
      </w:r>
      <w:r w:rsidRPr="00392AD8">
        <w:rPr>
          <w:rFonts w:ascii="Arial" w:hAnsi="Arial" w:cs="Arial"/>
          <w:sz w:val="24"/>
          <w:szCs w:val="24"/>
        </w:rPr>
        <w:t>Муниципальный контроль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sz w:val="24"/>
          <w:szCs w:val="24"/>
        </w:rPr>
        <w:t>атайгинское</w:t>
      </w:r>
      <w:r w:rsidRPr="00392AD8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92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sz w:val="24"/>
          <w:szCs w:val="24"/>
        </w:rPr>
        <w:t xml:space="preserve"> осуществляется в соответствии с:   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744B18" w:rsidRPr="00392AD8" w:rsidRDefault="00744B18" w:rsidP="00A536E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Решением Совета 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атайгинского</w:t>
      </w:r>
      <w:r w:rsidRPr="00392A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shd w:val="clear" w:color="auto" w:fill="FFFFFF"/>
        </w:rPr>
        <w:t>12.11</w:t>
      </w:r>
      <w:r w:rsidRPr="00392AD8">
        <w:rPr>
          <w:rFonts w:ascii="Arial" w:hAnsi="Arial" w:cs="Arial"/>
          <w:sz w:val="24"/>
          <w:szCs w:val="24"/>
          <w:shd w:val="clear" w:color="auto" w:fill="FFFFFF"/>
        </w:rPr>
        <w:t>.2021 №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12</w:t>
      </w:r>
      <w:r w:rsidRPr="00392A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92AD8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392AD8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муниципального образования </w:t>
      </w:r>
      <w:r>
        <w:rPr>
          <w:rFonts w:ascii="Arial" w:hAnsi="Arial" w:cs="Arial"/>
          <w:sz w:val="24"/>
          <w:szCs w:val="24"/>
        </w:rPr>
        <w:t>Катайгинское сельское поселение Верхнекетского района Томской области</w:t>
      </w:r>
      <w:r w:rsidRPr="00392AD8">
        <w:rPr>
          <w:rFonts w:ascii="Arial" w:hAnsi="Arial" w:cs="Arial"/>
          <w:sz w:val="24"/>
          <w:szCs w:val="24"/>
        </w:rPr>
        <w:t>».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4. Целью программы являются: </w:t>
      </w:r>
    </w:p>
    <w:p w:rsidR="00744B18" w:rsidRPr="00392AD8" w:rsidRDefault="00744B18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44B18" w:rsidRPr="00392AD8" w:rsidRDefault="00744B18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4B18" w:rsidRPr="00392AD8" w:rsidRDefault="00744B18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5. Задачами программы являются:</w:t>
      </w:r>
    </w:p>
    <w:p w:rsidR="00744B18" w:rsidRPr="00392AD8" w:rsidRDefault="00744B18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744B18" w:rsidRPr="00392AD8" w:rsidRDefault="00744B18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4B18" w:rsidRPr="00392AD8" w:rsidRDefault="00744B18" w:rsidP="00D54EA0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6. Программа профилактики разработана на 202</w:t>
      </w:r>
      <w:r>
        <w:rPr>
          <w:rFonts w:ascii="Arial" w:hAnsi="Arial" w:cs="Arial"/>
          <w:color w:val="111111"/>
          <w:sz w:val="24"/>
          <w:szCs w:val="24"/>
        </w:rPr>
        <w:t>5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год.</w:t>
      </w:r>
    </w:p>
    <w:p w:rsidR="00744B18" w:rsidRPr="00392AD8" w:rsidRDefault="00744B18" w:rsidP="00B01AB2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7. Субъектами профилактических мероприятий при осуществлении муниципального контроля на автомобильном транспорте и в дорожном хозяйстве в границах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 поселение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color w:val="111111"/>
          <w:sz w:val="24"/>
          <w:szCs w:val="24"/>
        </w:rPr>
        <w:t>являются юридические лица, индивидуальные предприниматели, граждане, осуществляющие подконтрольную деятельность в отношении автомобильных дорог муниципального образования К</w:t>
      </w:r>
      <w:r>
        <w:rPr>
          <w:rFonts w:ascii="Arial" w:hAnsi="Arial" w:cs="Arial"/>
          <w:color w:val="111111"/>
          <w:sz w:val="24"/>
          <w:szCs w:val="24"/>
        </w:rPr>
        <w:t>атайгинское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color w:val="111111"/>
          <w:sz w:val="24"/>
          <w:szCs w:val="24"/>
        </w:rPr>
        <w:t>.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744B18" w:rsidRPr="00392AD8" w:rsidRDefault="00744B18" w:rsidP="00173DB4">
      <w:pPr>
        <w:pStyle w:val="NoSpacing"/>
        <w:ind w:firstLine="660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392AD8">
        <w:rPr>
          <w:rFonts w:ascii="Arial" w:hAnsi="Arial" w:cs="Arial"/>
          <w:color w:val="111111"/>
          <w:sz w:val="24"/>
          <w:szCs w:val="24"/>
        </w:rPr>
        <w:t>9. В рамках профилактики предупреждения нарушений, установленных законодательством всех уровней, Администрацией К</w:t>
      </w:r>
      <w:r>
        <w:rPr>
          <w:rFonts w:ascii="Arial" w:hAnsi="Arial" w:cs="Arial"/>
          <w:color w:val="111111"/>
          <w:sz w:val="24"/>
          <w:szCs w:val="24"/>
        </w:rPr>
        <w:t>атайгинского</w:t>
      </w:r>
      <w:r w:rsidRPr="00392AD8">
        <w:rPr>
          <w:rFonts w:ascii="Arial" w:hAnsi="Arial" w:cs="Arial"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744B18" w:rsidRPr="00392AD8" w:rsidRDefault="00744B18" w:rsidP="00B01AB2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10. Ожидаемый результат реализации программы: </w:t>
      </w:r>
      <w:r w:rsidRPr="00392AD8">
        <w:rPr>
          <w:rFonts w:ascii="Arial" w:hAnsi="Arial" w:cs="Arial"/>
          <w:color w:val="000000"/>
          <w:sz w:val="24"/>
          <w:szCs w:val="24"/>
          <w:shd w:val="clear" w:color="auto" w:fill="EFEFEF"/>
        </w:rPr>
        <w:t>о</w:t>
      </w:r>
      <w:r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44B18" w:rsidRPr="00392AD8" w:rsidRDefault="00744B18" w:rsidP="00B01AB2">
      <w:pPr>
        <w:jc w:val="right"/>
        <w:rPr>
          <w:rFonts w:ascii="Arial" w:hAnsi="Arial" w:cs="Arial"/>
        </w:rPr>
      </w:pPr>
    </w:p>
    <w:p w:rsidR="00744B18" w:rsidRPr="00392AD8" w:rsidRDefault="00744B18" w:rsidP="00B01AB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744B18" w:rsidRPr="00392AD8" w:rsidRDefault="00744B18" w:rsidP="00B01AB2">
      <w:pPr>
        <w:rPr>
          <w:rFonts w:ascii="Arial" w:hAnsi="Arial" w:cs="Aria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744B18" w:rsidRPr="00392AD8">
        <w:trPr>
          <w:trHeight w:val="844"/>
        </w:trPr>
        <w:tc>
          <w:tcPr>
            <w:tcW w:w="704" w:type="dxa"/>
          </w:tcPr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744B18" w:rsidRPr="00392AD8" w:rsidRDefault="00744B18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744B18" w:rsidRPr="00392AD8" w:rsidRDefault="00744B18" w:rsidP="00BA4805">
            <w:pPr>
              <w:shd w:val="clear" w:color="auto" w:fill="FFFFFF"/>
              <w:rPr>
                <w:rFonts w:ascii="Arial" w:hAnsi="Arial" w:cs="Arial"/>
              </w:rPr>
            </w:pPr>
          </w:p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744B18" w:rsidRPr="00392AD8">
        <w:tc>
          <w:tcPr>
            <w:tcW w:w="704" w:type="dxa"/>
          </w:tcPr>
          <w:p w:rsidR="00744B18" w:rsidRPr="00392AD8" w:rsidRDefault="00744B18" w:rsidP="00BA4805">
            <w:pPr>
              <w:shd w:val="clear" w:color="auto" w:fill="FFFFFF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744B18" w:rsidRPr="00392AD8" w:rsidRDefault="00744B1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392AD8">
              <w:rPr>
                <w:rFonts w:ascii="Arial" w:hAnsi="Arial" w:cs="Arial"/>
              </w:rPr>
              <w:t xml:space="preserve">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 в границах муниципального образования К</w:t>
            </w:r>
            <w:r>
              <w:rPr>
                <w:rFonts w:ascii="Arial" w:hAnsi="Arial" w:cs="Arial"/>
              </w:rPr>
              <w:t>атайгинское</w:t>
            </w:r>
            <w:r w:rsidRPr="00392AD8">
              <w:rPr>
                <w:rFonts w:ascii="Arial" w:hAnsi="Arial" w:cs="Arial"/>
              </w:rPr>
              <w:t xml:space="preserve"> сельское поселение</w:t>
            </w:r>
            <w:r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В течении года </w:t>
            </w:r>
          </w:p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744B18" w:rsidRPr="00392AD8" w:rsidRDefault="00744B18" w:rsidP="00BA480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44B18" w:rsidRPr="00392AD8">
        <w:tc>
          <w:tcPr>
            <w:tcW w:w="704" w:type="dxa"/>
          </w:tcPr>
          <w:p w:rsidR="00744B18" w:rsidRPr="00392AD8" w:rsidRDefault="00744B18" w:rsidP="00BA4805">
            <w:pPr>
              <w:shd w:val="clear" w:color="auto" w:fill="FFFFFF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744B18" w:rsidRPr="00392AD8" w:rsidRDefault="00744B1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744B18" w:rsidRPr="00392AD8" w:rsidRDefault="00744B18" w:rsidP="00BA4805">
            <w:pPr>
              <w:rPr>
                <w:rFonts w:ascii="Arial" w:hAnsi="Arial" w:cs="Arial"/>
              </w:rPr>
            </w:pPr>
          </w:p>
        </w:tc>
      </w:tr>
      <w:tr w:rsidR="00744B18" w:rsidRPr="00392AD8">
        <w:tc>
          <w:tcPr>
            <w:tcW w:w="704" w:type="dxa"/>
          </w:tcPr>
          <w:p w:rsidR="00744B18" w:rsidRPr="00392AD8" w:rsidRDefault="00744B18" w:rsidP="00BA4805">
            <w:pPr>
              <w:shd w:val="clear" w:color="auto" w:fill="FFFFFF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744B18" w:rsidRPr="00392AD8" w:rsidRDefault="00744B1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392AD8">
              <w:rPr>
                <w:rFonts w:ascii="Arial" w:hAnsi="Arial" w:cs="Arial"/>
              </w:rPr>
              <w:t xml:space="preserve"> сельского поселения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744B18" w:rsidRPr="00392AD8" w:rsidRDefault="00744B18" w:rsidP="00BA4805">
            <w:pPr>
              <w:rPr>
                <w:rFonts w:ascii="Arial" w:hAnsi="Arial" w:cs="Arial"/>
              </w:rPr>
            </w:pPr>
          </w:p>
        </w:tc>
      </w:tr>
      <w:tr w:rsidR="00744B18" w:rsidRPr="00392AD8">
        <w:tc>
          <w:tcPr>
            <w:tcW w:w="704" w:type="dxa"/>
          </w:tcPr>
          <w:p w:rsidR="00744B18" w:rsidRPr="00392AD8" w:rsidRDefault="00744B18" w:rsidP="00BA480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744B18" w:rsidRPr="00A15867" w:rsidRDefault="00744B18" w:rsidP="00392AD8">
            <w:pPr>
              <w:pStyle w:val="ConsPlusNormal"/>
              <w:shd w:val="clear" w:color="auto" w:fill="FFFFFF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867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контроля на автомобильном транспорте и в дорожном хозяйстве в границах муниципального образования Катайгинское сельское поселение Верхнекетского района Томской области,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744B18" w:rsidRPr="00392AD8" w:rsidRDefault="00744B18" w:rsidP="00BA480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  <w:p w:rsidR="00744B18" w:rsidRPr="00392AD8" w:rsidRDefault="00744B18" w:rsidP="00810019">
            <w:pPr>
              <w:rPr>
                <w:rFonts w:ascii="Arial" w:hAnsi="Arial" w:cs="Arial"/>
              </w:rPr>
            </w:pPr>
          </w:p>
          <w:p w:rsidR="00744B18" w:rsidRPr="00392AD8" w:rsidRDefault="00744B18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4B18" w:rsidRPr="00392AD8" w:rsidRDefault="00744B18" w:rsidP="00BA4805">
            <w:pPr>
              <w:rPr>
                <w:rFonts w:ascii="Arial" w:hAnsi="Arial" w:cs="Arial"/>
              </w:rPr>
            </w:pPr>
          </w:p>
        </w:tc>
      </w:tr>
    </w:tbl>
    <w:p w:rsidR="00744B18" w:rsidRPr="00E57533" w:rsidRDefault="00744B18" w:rsidP="00E5753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44B18" w:rsidRPr="00392AD8" w:rsidRDefault="00744B18" w:rsidP="00BF3626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Показатели результативности и эффективности программы профилактики </w:t>
      </w:r>
    </w:p>
    <w:p w:rsidR="00744B18" w:rsidRDefault="00744B18" w:rsidP="00B01AB2">
      <w:pPr>
        <w:ind w:firstLine="709"/>
        <w:jc w:val="both"/>
        <w:rPr>
          <w:rFonts w:ascii="Arial" w:hAnsi="Arial" w:cs="Arial"/>
          <w:color w:val="000000"/>
        </w:rPr>
      </w:pPr>
    </w:p>
    <w:p w:rsidR="00744B18" w:rsidRPr="00392AD8" w:rsidRDefault="00744B18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44B18" w:rsidRPr="00392AD8" w:rsidRDefault="00744B18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744B18" w:rsidRDefault="00744B18" w:rsidP="00442593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44B18" w:rsidRPr="00392AD8" w:rsidRDefault="00744B18" w:rsidP="00BF3626">
      <w:pPr>
        <w:jc w:val="both"/>
        <w:rPr>
          <w:rFonts w:ascii="Arial" w:hAnsi="Arial" w:cs="Arial"/>
          <w:color w:val="000000"/>
        </w:rPr>
      </w:pPr>
    </w:p>
    <w:p w:rsidR="00744B18" w:rsidRDefault="00744B18" w:rsidP="00BF3626">
      <w:pPr>
        <w:ind w:firstLine="709"/>
        <w:jc w:val="center"/>
        <w:rPr>
          <w:rFonts w:ascii="Arial" w:hAnsi="Arial" w:cs="Arial"/>
          <w:color w:val="000000"/>
        </w:rPr>
      </w:pPr>
    </w:p>
    <w:p w:rsidR="00744B18" w:rsidRDefault="00744B18" w:rsidP="00BF3626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>
        <w:rPr>
          <w:rFonts w:ascii="Arial" w:hAnsi="Arial" w:cs="Arial"/>
          <w:color w:val="000000"/>
        </w:rPr>
        <w:t>5</w:t>
      </w:r>
      <w:r w:rsidRPr="00392AD8">
        <w:rPr>
          <w:rFonts w:ascii="Arial" w:hAnsi="Arial" w:cs="Arial"/>
          <w:color w:val="000000"/>
        </w:rPr>
        <w:t xml:space="preserve"> год. </w:t>
      </w:r>
    </w:p>
    <w:p w:rsidR="00744B18" w:rsidRDefault="00744B18" w:rsidP="00BF3626">
      <w:pPr>
        <w:ind w:firstLine="709"/>
        <w:jc w:val="center"/>
        <w:rPr>
          <w:rFonts w:ascii="Arial" w:hAnsi="Arial" w:cs="Arial"/>
          <w:color w:val="000000"/>
        </w:rPr>
      </w:pPr>
    </w:p>
    <w:p w:rsidR="00744B18" w:rsidRPr="00392AD8" w:rsidRDefault="00744B18" w:rsidP="00BF3626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66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83"/>
        <w:gridCol w:w="6438"/>
        <w:gridCol w:w="2047"/>
      </w:tblGrid>
      <w:tr w:rsidR="00744B18" w:rsidRPr="00392AD8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744B18" w:rsidRPr="00392AD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Наличие информации, обязательной к размещению, на официальном сайте Администрации К</w:t>
            </w:r>
            <w:r>
              <w:rPr>
                <w:rFonts w:ascii="Arial" w:hAnsi="Arial" w:cs="Arial"/>
              </w:rPr>
              <w:t>атайгинского</w:t>
            </w:r>
            <w:r w:rsidRPr="00392AD8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744B18" w:rsidRPr="00392AD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К</w:t>
            </w:r>
            <w:r>
              <w:rPr>
                <w:rFonts w:ascii="Arial" w:hAnsi="Arial" w:cs="Arial"/>
                <w:shd w:val="clear" w:color="auto" w:fill="FFFFFF"/>
              </w:rPr>
              <w:t>атайгинского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18" w:rsidRPr="00392AD8" w:rsidRDefault="00744B18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744B18" w:rsidRPr="00C840D9" w:rsidRDefault="00744B18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744B18" w:rsidRPr="00C840D9" w:rsidSect="00025D38">
      <w:headerReference w:type="default" r:id="rId7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18" w:rsidRDefault="00744B18" w:rsidP="00786787">
      <w:r>
        <w:separator/>
      </w:r>
    </w:p>
  </w:endnote>
  <w:endnote w:type="continuationSeparator" w:id="0">
    <w:p w:rsidR="00744B18" w:rsidRDefault="00744B18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18" w:rsidRDefault="00744B18" w:rsidP="00786787">
      <w:r>
        <w:separator/>
      </w:r>
    </w:p>
  </w:footnote>
  <w:footnote w:type="continuationSeparator" w:id="0">
    <w:p w:rsidR="00744B18" w:rsidRDefault="00744B18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18" w:rsidRDefault="00744B18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744B18" w:rsidRDefault="00744B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B2D8A226"/>
    <w:lvl w:ilvl="0" w:tplc="007CD8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87"/>
    <w:rsid w:val="00001283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2566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092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2AE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593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F7853"/>
    <w:rsid w:val="005001C6"/>
    <w:rsid w:val="00500963"/>
    <w:rsid w:val="00530649"/>
    <w:rsid w:val="00530CE1"/>
    <w:rsid w:val="005355D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530E1"/>
    <w:rsid w:val="00661D03"/>
    <w:rsid w:val="0069430B"/>
    <w:rsid w:val="00695323"/>
    <w:rsid w:val="006965F1"/>
    <w:rsid w:val="006A0294"/>
    <w:rsid w:val="006A1536"/>
    <w:rsid w:val="006A24AD"/>
    <w:rsid w:val="006A4576"/>
    <w:rsid w:val="006C3769"/>
    <w:rsid w:val="006C6E85"/>
    <w:rsid w:val="006E76D6"/>
    <w:rsid w:val="006F05C9"/>
    <w:rsid w:val="007023D2"/>
    <w:rsid w:val="0070284E"/>
    <w:rsid w:val="00702BB8"/>
    <w:rsid w:val="0070374D"/>
    <w:rsid w:val="00723C2C"/>
    <w:rsid w:val="00731851"/>
    <w:rsid w:val="00733FDE"/>
    <w:rsid w:val="00744B18"/>
    <w:rsid w:val="00773B27"/>
    <w:rsid w:val="00777D92"/>
    <w:rsid w:val="007815C8"/>
    <w:rsid w:val="007846F7"/>
    <w:rsid w:val="007854D4"/>
    <w:rsid w:val="00786787"/>
    <w:rsid w:val="007A0B0A"/>
    <w:rsid w:val="007B0115"/>
    <w:rsid w:val="007B0DB8"/>
    <w:rsid w:val="007B6710"/>
    <w:rsid w:val="007E03B3"/>
    <w:rsid w:val="007E1691"/>
    <w:rsid w:val="007E3C86"/>
    <w:rsid w:val="007F014C"/>
    <w:rsid w:val="007F29BC"/>
    <w:rsid w:val="00801CA1"/>
    <w:rsid w:val="008040C2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61C27"/>
    <w:rsid w:val="0097375B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15867"/>
    <w:rsid w:val="00A20615"/>
    <w:rsid w:val="00A250B5"/>
    <w:rsid w:val="00A346C4"/>
    <w:rsid w:val="00A40707"/>
    <w:rsid w:val="00A536E4"/>
    <w:rsid w:val="00A54776"/>
    <w:rsid w:val="00A71EEE"/>
    <w:rsid w:val="00A776D0"/>
    <w:rsid w:val="00A8118A"/>
    <w:rsid w:val="00A91376"/>
    <w:rsid w:val="00A97192"/>
    <w:rsid w:val="00AA5475"/>
    <w:rsid w:val="00AB68BE"/>
    <w:rsid w:val="00AE1ACD"/>
    <w:rsid w:val="00AF5571"/>
    <w:rsid w:val="00AF72C9"/>
    <w:rsid w:val="00B01AB2"/>
    <w:rsid w:val="00B07F79"/>
    <w:rsid w:val="00B2195B"/>
    <w:rsid w:val="00B267C3"/>
    <w:rsid w:val="00B63E6C"/>
    <w:rsid w:val="00B64AA7"/>
    <w:rsid w:val="00B66D9C"/>
    <w:rsid w:val="00B67826"/>
    <w:rsid w:val="00B75BCB"/>
    <w:rsid w:val="00B9650D"/>
    <w:rsid w:val="00BA003E"/>
    <w:rsid w:val="00BA4805"/>
    <w:rsid w:val="00BA62E2"/>
    <w:rsid w:val="00BB422E"/>
    <w:rsid w:val="00BC07E3"/>
    <w:rsid w:val="00BD06DA"/>
    <w:rsid w:val="00BF1752"/>
    <w:rsid w:val="00BF3626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13DF"/>
    <w:rsid w:val="00C47889"/>
    <w:rsid w:val="00C6591C"/>
    <w:rsid w:val="00C71B90"/>
    <w:rsid w:val="00C840D9"/>
    <w:rsid w:val="00C953AF"/>
    <w:rsid w:val="00CA0195"/>
    <w:rsid w:val="00CA1C2E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059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DB6"/>
    <w:rsid w:val="00E355B7"/>
    <w:rsid w:val="00E36A0F"/>
    <w:rsid w:val="00E563A8"/>
    <w:rsid w:val="00E57533"/>
    <w:rsid w:val="00E673C0"/>
    <w:rsid w:val="00E80371"/>
    <w:rsid w:val="00E91366"/>
    <w:rsid w:val="00E9451B"/>
    <w:rsid w:val="00EA50BE"/>
    <w:rsid w:val="00EA79D7"/>
    <w:rsid w:val="00EC05B4"/>
    <w:rsid w:val="00EC177B"/>
    <w:rsid w:val="00ED5779"/>
    <w:rsid w:val="00EE18FE"/>
    <w:rsid w:val="00EE5326"/>
    <w:rsid w:val="00EF02FF"/>
    <w:rsid w:val="00EF3200"/>
    <w:rsid w:val="00F00A82"/>
    <w:rsid w:val="00F11839"/>
    <w:rsid w:val="00F43374"/>
    <w:rsid w:val="00F616FD"/>
    <w:rsid w:val="00F7510C"/>
    <w:rsid w:val="00F86CBD"/>
    <w:rsid w:val="00F92775"/>
    <w:rsid w:val="00F96145"/>
    <w:rsid w:val="00FC0461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7C3"/>
    <w:pPr>
      <w:keepNext/>
      <w:jc w:val="center"/>
      <w:outlineLvl w:val="0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7C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Subtitle">
    <w:name w:val="Subtitle"/>
    <w:basedOn w:val="Normal"/>
    <w:link w:val="SubtitleChar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67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16443"/>
    <w:pPr>
      <w:jc w:val="both"/>
    </w:pPr>
    <w:rPr>
      <w:b/>
      <w:bCs/>
    </w:rPr>
  </w:style>
  <w:style w:type="character" w:styleId="Strong">
    <w:name w:val="Strong"/>
    <w:basedOn w:val="DefaultParagraphFont"/>
    <w:uiPriority w:val="99"/>
    <w:qFormat/>
    <w:rsid w:val="00A346C4"/>
    <w:rPr>
      <w:b/>
      <w:bCs/>
    </w:rPr>
  </w:style>
  <w:style w:type="paragraph" w:styleId="NoSpacing">
    <w:name w:val="No Spacing"/>
    <w:uiPriority w:val="99"/>
    <w:qFormat/>
    <w:rsid w:val="00B01AB2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01AB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B01AB2"/>
    <w:rPr>
      <w:sz w:val="22"/>
      <w:szCs w:val="22"/>
      <w:lang w:eastAsia="ru-RU"/>
    </w:rPr>
  </w:style>
  <w:style w:type="character" w:customStyle="1" w:styleId="2">
    <w:name w:val="Основной текст (2)"/>
    <w:uiPriority w:val="99"/>
    <w:rsid w:val="00B01A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025D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1697</Words>
  <Characters>9676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Катайга</cp:lastModifiedBy>
  <cp:revision>7</cp:revision>
  <cp:lastPrinted>2023-10-11T09:44:00Z</cp:lastPrinted>
  <dcterms:created xsi:type="dcterms:W3CDTF">2023-10-11T09:45:00Z</dcterms:created>
  <dcterms:modified xsi:type="dcterms:W3CDTF">2024-09-30T05:10:00Z</dcterms:modified>
</cp:coreProperties>
</file>